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764" w:type="pct"/>
        <w:tblInd w:w="-709" w:type="dxa"/>
        <w:shd w:val="clear" w:color="auto" w:fill="F4F4F4"/>
        <w:tblCellMar>
          <w:left w:w="0" w:type="dxa"/>
          <w:right w:w="0" w:type="dxa"/>
        </w:tblCellMar>
        <w:tblLook w:val="04A0" w:firstRow="1" w:lastRow="0" w:firstColumn="1" w:lastColumn="0" w:noHBand="0" w:noVBand="1"/>
      </w:tblPr>
      <w:tblGrid>
        <w:gridCol w:w="10405"/>
      </w:tblGrid>
      <w:tr w:rsidR="00B441A4" w:rsidRPr="00B441A4" w14:paraId="70435E7D" w14:textId="77777777" w:rsidTr="00221D95">
        <w:tc>
          <w:tcPr>
            <w:tcW w:w="5000" w:type="pct"/>
            <w:hideMark/>
          </w:tcPr>
          <w:tbl>
            <w:tblPr>
              <w:tblW w:w="9900" w:type="dxa"/>
              <w:jc w:val="center"/>
              <w:tblCellMar>
                <w:left w:w="0" w:type="dxa"/>
                <w:right w:w="0" w:type="dxa"/>
              </w:tblCellMar>
              <w:tblLook w:val="04A0" w:firstRow="1" w:lastRow="0" w:firstColumn="1" w:lastColumn="0" w:noHBand="0" w:noVBand="1"/>
            </w:tblPr>
            <w:tblGrid>
              <w:gridCol w:w="10405"/>
            </w:tblGrid>
            <w:tr w:rsidR="00B441A4" w:rsidRPr="00B441A4" w14:paraId="781DA29D" w14:textId="77777777">
              <w:trPr>
                <w:jc w:val="center"/>
              </w:trPr>
              <w:tc>
                <w:tcPr>
                  <w:tcW w:w="0" w:type="auto"/>
                  <w:shd w:val="clear" w:color="auto" w:fill="FFFFFF"/>
                  <w:hideMark/>
                </w:tcPr>
                <w:p w14:paraId="10E4B1AE" w14:textId="68D8483E" w:rsidR="00B441A4" w:rsidRDefault="00DC44D2" w:rsidP="00DC44D2">
                  <w:pPr>
                    <w:jc w:val="center"/>
                  </w:pPr>
                  <w:bookmarkStart w:id="0" w:name="_Hlk216715912"/>
                  <w:r w:rsidRPr="00B441A4">
                    <w:rPr>
                      <w:noProof/>
                    </w:rPr>
                    <w:drawing>
                      <wp:inline distT="0" distB="0" distL="0" distR="0" wp14:anchorId="4C586A2F" wp14:editId="01BB3498">
                        <wp:extent cx="5028677" cy="2876550"/>
                        <wp:effectExtent l="0" t="0" r="635" b="0"/>
                        <wp:docPr id="13958761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0102" cy="2883086"/>
                                </a:xfrm>
                                <a:prstGeom prst="rect">
                                  <a:avLst/>
                                </a:prstGeom>
                                <a:noFill/>
                                <a:ln>
                                  <a:noFill/>
                                </a:ln>
                              </pic:spPr>
                            </pic:pic>
                          </a:graphicData>
                        </a:graphic>
                      </wp:inline>
                    </w:drawing>
                  </w:r>
                </w:p>
                <w:tbl>
                  <w:tblPr>
                    <w:tblW w:w="5000" w:type="pct"/>
                    <w:jc w:val="center"/>
                    <w:tblCellMar>
                      <w:left w:w="0" w:type="dxa"/>
                      <w:right w:w="0" w:type="dxa"/>
                    </w:tblCellMar>
                    <w:tblLook w:val="04A0" w:firstRow="1" w:lastRow="0" w:firstColumn="1" w:lastColumn="0" w:noHBand="0" w:noVBand="1"/>
                  </w:tblPr>
                  <w:tblGrid>
                    <w:gridCol w:w="10405"/>
                  </w:tblGrid>
                  <w:tr w:rsidR="00B441A4" w:rsidRPr="00B441A4" w14:paraId="7F39056B" w14:textId="77777777">
                    <w:trPr>
                      <w:jc w:val="center"/>
                    </w:trPr>
                    <w:tc>
                      <w:tcPr>
                        <w:tcW w:w="0" w:type="auto"/>
                        <w:hideMark/>
                      </w:tcPr>
                      <w:p w14:paraId="11CE01A2" w14:textId="38D013CC" w:rsidR="00B441A4" w:rsidRDefault="00B441A4" w:rsidP="00B441A4">
                        <w:pPr>
                          <w:jc w:val="center"/>
                        </w:pPr>
                      </w:p>
                      <w:p w14:paraId="163D57E1" w14:textId="73A9B3DA" w:rsidR="008F7A22" w:rsidRPr="00DC44D2" w:rsidRDefault="008F7A22" w:rsidP="00B441A4">
                        <w:pPr>
                          <w:jc w:val="center"/>
                          <w:rPr>
                            <w:rFonts w:ascii="Arial" w:hAnsi="Arial" w:cs="Arial"/>
                          </w:rPr>
                        </w:pPr>
                        <w:r w:rsidRPr="00DC44D2">
                          <w:rPr>
                            <w:rFonts w:ascii="Arial" w:hAnsi="Arial" w:cs="Arial"/>
                          </w:rPr>
                          <w:t>Hello to all the residents of Leet Haugh and welcome to your new look newsletter</w:t>
                        </w:r>
                      </w:p>
                      <w:p w14:paraId="0721C16E" w14:textId="77777777" w:rsidR="00865780" w:rsidRPr="00DC44D2" w:rsidRDefault="00865780" w:rsidP="00B441A4">
                        <w:pPr>
                          <w:jc w:val="center"/>
                          <w:rPr>
                            <w:rFonts w:ascii="Arial" w:hAnsi="Arial" w:cs="Arial"/>
                          </w:rPr>
                        </w:pPr>
                      </w:p>
                      <w:p w14:paraId="0B402F3A" w14:textId="652AC68C" w:rsidR="008F7A22" w:rsidRPr="00DC44D2" w:rsidRDefault="008F7A22" w:rsidP="00B441A4">
                        <w:pPr>
                          <w:jc w:val="center"/>
                          <w:rPr>
                            <w:rFonts w:ascii="Arial" w:hAnsi="Arial" w:cs="Arial"/>
                            <w:b/>
                            <w:bCs/>
                            <w:sz w:val="32"/>
                            <w:szCs w:val="32"/>
                          </w:rPr>
                        </w:pPr>
                        <w:r w:rsidRPr="00DC44D2">
                          <w:rPr>
                            <w:rFonts w:ascii="Arial" w:hAnsi="Arial" w:cs="Arial"/>
                            <w:b/>
                            <w:bCs/>
                            <w:sz w:val="32"/>
                            <w:szCs w:val="32"/>
                          </w:rPr>
                          <w:t>AGM</w:t>
                        </w:r>
                      </w:p>
                      <w:p w14:paraId="39035AD2" w14:textId="58D06159" w:rsidR="008F7A22" w:rsidRDefault="008F7A22" w:rsidP="004B4E91">
                        <w:pPr>
                          <w:spacing w:line="276" w:lineRule="auto"/>
                          <w:jc w:val="center"/>
                          <w:rPr>
                            <w:rFonts w:ascii="Arial" w:hAnsi="Arial" w:cs="Arial"/>
                          </w:rPr>
                        </w:pPr>
                        <w:r w:rsidRPr="00DC44D2">
                          <w:rPr>
                            <w:rFonts w:ascii="Arial" w:hAnsi="Arial" w:cs="Arial"/>
                          </w:rPr>
                          <w:t>At the AGM of the Residents Association in September 2025 a new committee was elected to assist all residents and liaise with the factor for the development, FBR Seed.</w:t>
                        </w:r>
                      </w:p>
                      <w:p w14:paraId="6F67B65C" w14:textId="77777777" w:rsidR="007F26B9" w:rsidRPr="00DC44D2" w:rsidRDefault="007F26B9" w:rsidP="004B4E91">
                        <w:pPr>
                          <w:spacing w:line="276" w:lineRule="auto"/>
                          <w:jc w:val="center"/>
                          <w:rPr>
                            <w:rFonts w:ascii="Arial" w:hAnsi="Arial" w:cs="Arial"/>
                          </w:rPr>
                        </w:pPr>
                      </w:p>
                      <w:p w14:paraId="4CEC74BF" w14:textId="2238076C" w:rsidR="008F7A22" w:rsidRDefault="008F7A22" w:rsidP="001C345A">
                        <w:pPr>
                          <w:spacing w:line="276" w:lineRule="auto"/>
                          <w:rPr>
                            <w:rFonts w:ascii="Arial" w:hAnsi="Arial" w:cs="Arial"/>
                          </w:rPr>
                        </w:pPr>
                        <w:r w:rsidRPr="00DC44D2">
                          <w:rPr>
                            <w:rFonts w:ascii="Arial" w:hAnsi="Arial" w:cs="Arial"/>
                          </w:rPr>
                          <w:t>New committee</w:t>
                        </w:r>
                        <w:r w:rsidR="009D405F" w:rsidRPr="00DC44D2">
                          <w:rPr>
                            <w:rFonts w:ascii="Arial" w:hAnsi="Arial" w:cs="Arial"/>
                          </w:rPr>
                          <w:t xml:space="preserve">: John Burgon (chair), Trish Burgon (secretary), Jennie Milne, Joan Cowley, </w:t>
                        </w:r>
                        <w:r w:rsidR="007F26B9">
                          <w:rPr>
                            <w:rFonts w:ascii="Arial" w:hAnsi="Arial" w:cs="Arial"/>
                          </w:rPr>
                          <w:t>Ruth Dickinson. There is room for one more, so if you’d like to join us, please do get in touch</w:t>
                        </w:r>
                        <w:r w:rsidR="00522C1D">
                          <w:rPr>
                            <w:rFonts w:ascii="Arial" w:hAnsi="Arial" w:cs="Arial"/>
                          </w:rPr>
                          <w:t>.</w:t>
                        </w:r>
                      </w:p>
                      <w:p w14:paraId="339F822D" w14:textId="77897BE4" w:rsidR="00522C1D" w:rsidRDefault="00522C1D" w:rsidP="001C345A">
                        <w:pPr>
                          <w:spacing w:line="276" w:lineRule="auto"/>
                          <w:rPr>
                            <w:rFonts w:ascii="Arial" w:hAnsi="Arial" w:cs="Arial"/>
                          </w:rPr>
                        </w:pPr>
                        <w:proofErr w:type="spellStart"/>
                        <w:r>
                          <w:rPr>
                            <w:rFonts w:ascii="Arial" w:hAnsi="Arial" w:cs="Arial"/>
                          </w:rPr>
                          <w:t>Tpoics</w:t>
                        </w:r>
                        <w:proofErr w:type="spellEnd"/>
                        <w:r>
                          <w:rPr>
                            <w:rFonts w:ascii="Arial" w:hAnsi="Arial" w:cs="Arial"/>
                          </w:rPr>
                          <w:t xml:space="preserve"> discussed at the last committee meeting in November included:</w:t>
                        </w:r>
                      </w:p>
                      <w:p w14:paraId="1A678143" w14:textId="0EF94105" w:rsidR="00522C1D" w:rsidRDefault="00522C1D" w:rsidP="001C345A">
                        <w:pPr>
                          <w:spacing w:line="276" w:lineRule="auto"/>
                          <w:rPr>
                            <w:rFonts w:ascii="Arial" w:hAnsi="Arial" w:cs="Arial"/>
                          </w:rPr>
                        </w:pPr>
                        <w:r>
                          <w:rPr>
                            <w:rFonts w:ascii="Arial" w:hAnsi="Arial" w:cs="Arial"/>
                          </w:rPr>
                          <w:t>Road safety issues and signage, the state of the building site</w:t>
                        </w:r>
                        <w:r w:rsidR="002E3481">
                          <w:rPr>
                            <w:rFonts w:ascii="Arial" w:hAnsi="Arial" w:cs="Arial"/>
                          </w:rPr>
                          <w:t>, street lighting and the gardening contract.</w:t>
                        </w:r>
                      </w:p>
                      <w:p w14:paraId="33B53F4F" w14:textId="2B0EB4E3" w:rsidR="002E3481" w:rsidRDefault="002E3481" w:rsidP="001C345A">
                        <w:pPr>
                          <w:spacing w:line="276" w:lineRule="auto"/>
                          <w:rPr>
                            <w:rFonts w:ascii="Arial" w:hAnsi="Arial" w:cs="Arial"/>
                          </w:rPr>
                        </w:pPr>
                        <w:r>
                          <w:rPr>
                            <w:rFonts w:ascii="Arial" w:hAnsi="Arial" w:cs="Arial"/>
                          </w:rPr>
                          <w:t xml:space="preserve">Please note the new email address for any communication is now </w:t>
                        </w:r>
                        <w:hyperlink r:id="rId6" w:history="1">
                          <w:r w:rsidRPr="002E3481">
                            <w:rPr>
                              <w:rStyle w:val="Hyperlink"/>
                              <w:rFonts w:ascii="Arial" w:hAnsi="Arial" w:cs="Arial"/>
                            </w:rPr>
                            <w:t>leethaugh@gmail.com</w:t>
                          </w:r>
                        </w:hyperlink>
                      </w:p>
                      <w:p w14:paraId="34F5FB67" w14:textId="59E3A1E6" w:rsidR="007B0CCA" w:rsidRDefault="007B0CCA" w:rsidP="001C345A">
                        <w:pPr>
                          <w:spacing w:line="276" w:lineRule="auto"/>
                          <w:rPr>
                            <w:rFonts w:ascii="Arial" w:hAnsi="Arial" w:cs="Arial"/>
                          </w:rPr>
                        </w:pPr>
                        <w:r>
                          <w:rPr>
                            <w:rFonts w:ascii="Arial" w:hAnsi="Arial" w:cs="Arial"/>
                          </w:rPr>
                          <w:t>The old email address is now closed. If you are no longer resident in Leet Haugh, please let us know and we will take you ff the circulation list for the newsletter</w:t>
                        </w:r>
                        <w:r w:rsidR="001C297A">
                          <w:rPr>
                            <w:rFonts w:ascii="Arial" w:hAnsi="Arial" w:cs="Arial"/>
                          </w:rPr>
                          <w:t>.</w:t>
                        </w:r>
                      </w:p>
                      <w:p w14:paraId="45D3FD3A" w14:textId="599606E7" w:rsidR="001C297A" w:rsidRDefault="001C297A" w:rsidP="001C345A">
                        <w:pPr>
                          <w:spacing w:line="276" w:lineRule="auto"/>
                          <w:rPr>
                            <w:rFonts w:ascii="Arial" w:hAnsi="Arial" w:cs="Arial"/>
                          </w:rPr>
                        </w:pPr>
                        <w:r>
                          <w:rPr>
                            <w:rFonts w:ascii="Arial" w:hAnsi="Arial" w:cs="Arial"/>
                          </w:rPr>
                          <w:t xml:space="preserve">Fort communications with the factor please use </w:t>
                        </w:r>
                        <w:hyperlink r:id="rId7" w:history="1">
                          <w:r w:rsidRPr="001C297A">
                            <w:rPr>
                              <w:rStyle w:val="Hyperlink"/>
                              <w:rFonts w:ascii="Arial" w:hAnsi="Arial" w:cs="Arial"/>
                            </w:rPr>
                            <w:t>factoring@fbrseed.com</w:t>
                          </w:r>
                        </w:hyperlink>
                      </w:p>
                      <w:p w14:paraId="07889B57" w14:textId="77777777" w:rsidR="004B6C24" w:rsidRDefault="004B6C24" w:rsidP="001C345A">
                        <w:pPr>
                          <w:spacing w:line="276" w:lineRule="auto"/>
                          <w:rPr>
                            <w:rFonts w:ascii="Arial" w:hAnsi="Arial" w:cs="Arial"/>
                          </w:rPr>
                        </w:pPr>
                      </w:p>
                      <w:p w14:paraId="2DEF0166" w14:textId="178B7E26" w:rsidR="004B6C24" w:rsidRDefault="004B6C24" w:rsidP="004B4E91">
                        <w:pPr>
                          <w:spacing w:line="276" w:lineRule="auto"/>
                          <w:jc w:val="center"/>
                          <w:rPr>
                            <w:rFonts w:ascii="Arial" w:hAnsi="Arial" w:cs="Arial"/>
                            <w:b/>
                            <w:bCs/>
                            <w:sz w:val="32"/>
                            <w:szCs w:val="32"/>
                          </w:rPr>
                        </w:pPr>
                        <w:r w:rsidRPr="004B6C24">
                          <w:rPr>
                            <w:rFonts w:ascii="Arial" w:hAnsi="Arial" w:cs="Arial"/>
                            <w:b/>
                            <w:bCs/>
                            <w:sz w:val="32"/>
                            <w:szCs w:val="32"/>
                          </w:rPr>
                          <w:t>Website</w:t>
                        </w:r>
                      </w:p>
                      <w:p w14:paraId="2AC2879E" w14:textId="09C75DCF" w:rsidR="004B6C24" w:rsidRDefault="004B6C24" w:rsidP="001C345A">
                        <w:pPr>
                          <w:spacing w:line="360" w:lineRule="auto"/>
                          <w:rPr>
                            <w:rFonts w:ascii="Arial" w:hAnsi="Arial" w:cs="Arial"/>
                          </w:rPr>
                        </w:pPr>
                        <w:r w:rsidRPr="004B6C24">
                          <w:rPr>
                            <w:rFonts w:ascii="Arial" w:hAnsi="Arial" w:cs="Arial"/>
                          </w:rPr>
                          <w:t>Were</w:t>
                        </w:r>
                        <w:r>
                          <w:rPr>
                            <w:rFonts w:ascii="Arial" w:hAnsi="Arial" w:cs="Arial"/>
                            <w:b/>
                            <w:bCs/>
                            <w:sz w:val="32"/>
                            <w:szCs w:val="32"/>
                          </w:rPr>
                          <w:t xml:space="preserve"> </w:t>
                        </w:r>
                        <w:r w:rsidRPr="00034C38">
                          <w:rPr>
                            <w:rFonts w:ascii="Arial" w:hAnsi="Arial" w:cs="Arial"/>
                          </w:rPr>
                          <w:t xml:space="preserve">you aware of the website for the </w:t>
                        </w:r>
                        <w:r w:rsidR="00034C38" w:rsidRPr="00034C38">
                          <w:rPr>
                            <w:rFonts w:ascii="Arial" w:hAnsi="Arial" w:cs="Arial"/>
                          </w:rPr>
                          <w:t>development?</w:t>
                        </w:r>
                        <w:r w:rsidRPr="00034C38">
                          <w:rPr>
                            <w:rFonts w:ascii="Arial" w:hAnsi="Arial" w:cs="Arial"/>
                          </w:rPr>
                          <w:t xml:space="preserve"> </w:t>
                        </w:r>
                        <w:hyperlink r:id="rId8" w:history="1">
                          <w:r w:rsidR="00034C38" w:rsidRPr="00034C38">
                            <w:rPr>
                              <w:rStyle w:val="Hyperlink"/>
                              <w:rFonts w:ascii="Arial" w:hAnsi="Arial" w:cs="Arial"/>
                            </w:rPr>
                            <w:t>Leethaugh.com</w:t>
                          </w:r>
                        </w:hyperlink>
                        <w:r w:rsidR="002A0347">
                          <w:rPr>
                            <w:rFonts w:ascii="Arial" w:hAnsi="Arial" w:cs="Arial"/>
                          </w:rPr>
                          <w:t xml:space="preserve"> The website currently has basic information about Leet Haugh, but we have made a start on updating it and hope to include information that might be useful, particularly for new arrivals. Did you</w:t>
                        </w:r>
                        <w:r w:rsidR="007073C5">
                          <w:rPr>
                            <w:rFonts w:ascii="Arial" w:hAnsi="Arial" w:cs="Arial"/>
                          </w:rPr>
                          <w:t xml:space="preserve"> know for example, that you </w:t>
                        </w:r>
                        <w:r w:rsidR="007073C5">
                          <w:rPr>
                            <w:rFonts w:ascii="Arial" w:hAnsi="Arial" w:cs="Arial"/>
                          </w:rPr>
                          <w:lastRenderedPageBreak/>
                          <w:t>can arrange to have milk or papers delivered? Perhaps we could include a list of tradespeople recommended by residents? Let us have your ideas.</w:t>
                        </w:r>
                      </w:p>
                      <w:p w14:paraId="4C6CF145" w14:textId="275365D5" w:rsidR="007073C5" w:rsidRPr="00034C38" w:rsidRDefault="007073C5" w:rsidP="001C345A">
                        <w:pPr>
                          <w:spacing w:line="360" w:lineRule="auto"/>
                          <w:rPr>
                            <w:rFonts w:ascii="Arial" w:hAnsi="Arial" w:cs="Arial"/>
                          </w:rPr>
                        </w:pPr>
                        <w:r>
                          <w:rPr>
                            <w:rFonts w:ascii="Arial" w:hAnsi="Arial" w:cs="Arial"/>
                          </w:rPr>
                          <w:t xml:space="preserve">If you have any suggestions, please let us know via </w:t>
                        </w:r>
                        <w:hyperlink r:id="rId9" w:history="1">
                          <w:r w:rsidRPr="007073C5">
                            <w:rPr>
                              <w:rStyle w:val="Hyperlink"/>
                              <w:rFonts w:ascii="Arial" w:hAnsi="Arial" w:cs="Arial"/>
                            </w:rPr>
                            <w:t>leethaugh@gmail.com</w:t>
                          </w:r>
                        </w:hyperlink>
                      </w:p>
                      <w:p w14:paraId="75D748C7" w14:textId="77777777" w:rsidR="004B6C24" w:rsidRPr="00034C38" w:rsidRDefault="004B6C24" w:rsidP="001C345A">
                        <w:pPr>
                          <w:spacing w:line="276" w:lineRule="auto"/>
                          <w:rPr>
                            <w:rFonts w:ascii="Arial" w:hAnsi="Arial" w:cs="Arial"/>
                          </w:rPr>
                        </w:pPr>
                      </w:p>
                      <w:p w14:paraId="77F1C377" w14:textId="4AAFE0E9" w:rsidR="00B441A4" w:rsidRDefault="007073C5" w:rsidP="001C345A">
                        <w:pPr>
                          <w:spacing w:line="276" w:lineRule="auto"/>
                          <w:jc w:val="center"/>
                          <w:rPr>
                            <w:rFonts w:ascii="Arial" w:hAnsi="Arial" w:cs="Arial"/>
                            <w:b/>
                            <w:bCs/>
                            <w:sz w:val="32"/>
                            <w:szCs w:val="32"/>
                          </w:rPr>
                        </w:pPr>
                        <w:r w:rsidRPr="007073C5">
                          <w:rPr>
                            <w:rFonts w:ascii="Arial" w:hAnsi="Arial" w:cs="Arial"/>
                            <w:b/>
                            <w:bCs/>
                            <w:sz w:val="32"/>
                            <w:szCs w:val="32"/>
                          </w:rPr>
                          <w:t>Christmas Lights</w:t>
                        </w:r>
                      </w:p>
                      <w:p w14:paraId="03378F83" w14:textId="68D523CD" w:rsidR="001C345A" w:rsidRDefault="007073C5" w:rsidP="001C345A">
                        <w:pPr>
                          <w:spacing w:line="360" w:lineRule="auto"/>
                          <w:rPr>
                            <w:rFonts w:ascii="Arial" w:hAnsi="Arial" w:cs="Arial"/>
                          </w:rPr>
                        </w:pPr>
                        <w:r>
                          <w:rPr>
                            <w:rFonts w:ascii="Arial" w:hAnsi="Arial" w:cs="Arial"/>
                          </w:rPr>
                          <w:t>We hope you like what we have done with the Christmas Lights</w:t>
                        </w:r>
                        <w:r w:rsidR="00710945">
                          <w:rPr>
                            <w:rFonts w:ascii="Arial" w:hAnsi="Arial" w:cs="Arial"/>
                          </w:rPr>
                          <w:t xml:space="preserve"> on the corner of the green this year. Our thanks go to the Letham family for their time and </w:t>
                        </w:r>
                        <w:proofErr w:type="gramStart"/>
                        <w:r w:rsidR="00710945">
                          <w:rPr>
                            <w:rFonts w:ascii="Arial" w:hAnsi="Arial" w:cs="Arial"/>
                          </w:rPr>
                          <w:t>fork lift</w:t>
                        </w:r>
                        <w:proofErr w:type="gramEnd"/>
                        <w:r w:rsidR="00710945">
                          <w:rPr>
                            <w:rFonts w:ascii="Arial" w:hAnsi="Arial" w:cs="Arial"/>
                          </w:rPr>
                          <w:t xml:space="preserve"> skills and to everyone who helped the committee with this job including, Colin, Susan and Alan, Peter and Margaret. For next year we will be replacing the lights that hang on the wall but any other </w:t>
                        </w:r>
                        <w:r w:rsidR="007C67FD">
                          <w:rPr>
                            <w:rFonts w:ascii="Arial" w:hAnsi="Arial" w:cs="Arial"/>
                          </w:rPr>
                          <w:t>suggestions</w:t>
                        </w:r>
                        <w:r w:rsidR="00710945">
                          <w:rPr>
                            <w:rFonts w:ascii="Arial" w:hAnsi="Arial" w:cs="Arial"/>
                          </w:rPr>
                          <w:t xml:space="preserve"> you</w:t>
                        </w:r>
                        <w:r w:rsidR="007C67FD">
                          <w:rPr>
                            <w:rFonts w:ascii="Arial" w:hAnsi="Arial" w:cs="Arial"/>
                          </w:rPr>
                          <w:t xml:space="preserve"> may have will be welcome – as will volunteers!</w:t>
                        </w:r>
                      </w:p>
                      <w:p w14:paraId="6151D158" w14:textId="09079712" w:rsidR="001C345A" w:rsidRDefault="001C345A" w:rsidP="00865780">
                        <w:pPr>
                          <w:spacing w:line="360" w:lineRule="auto"/>
                          <w:jc w:val="center"/>
                          <w:rPr>
                            <w:rFonts w:ascii="Arial" w:hAnsi="Arial" w:cs="Arial"/>
                            <w:noProof/>
                          </w:rPr>
                        </w:pPr>
                        <w:r>
                          <w:rPr>
                            <w:rFonts w:ascii="Arial" w:hAnsi="Arial" w:cs="Arial"/>
                            <w:noProof/>
                          </w:rPr>
                          <w:drawing>
                            <wp:inline distT="0" distB="0" distL="0" distR="0" wp14:anchorId="75DD6E23" wp14:editId="4AD73AE9">
                              <wp:extent cx="2725259" cy="3799946"/>
                              <wp:effectExtent l="0" t="0" r="0" b="0"/>
                              <wp:docPr id="547991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40408" cy="3821068"/>
                                      </a:xfrm>
                                      <a:prstGeom prst="rect">
                                        <a:avLst/>
                                      </a:prstGeom>
                                      <a:noFill/>
                                      <a:ln>
                                        <a:noFill/>
                                      </a:ln>
                                    </pic:spPr>
                                  </pic:pic>
                                </a:graphicData>
                              </a:graphic>
                            </wp:inline>
                          </w:drawing>
                        </w:r>
                        <w:r w:rsidR="00865780">
                          <w:rPr>
                            <w:noProof/>
                          </w:rPr>
                          <w:t xml:space="preserve">   </w:t>
                        </w:r>
                        <w:r w:rsidR="00865780">
                          <w:rPr>
                            <w:noProof/>
                          </w:rPr>
                          <w:drawing>
                            <wp:inline distT="0" distB="0" distL="0" distR="0" wp14:anchorId="3BE4C6B9" wp14:editId="35064360">
                              <wp:extent cx="3467627" cy="2809875"/>
                              <wp:effectExtent l="0" t="0" r="0" b="0"/>
                              <wp:docPr id="6102259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67627" cy="2809875"/>
                                      </a:xfrm>
                                      <a:prstGeom prst="rect">
                                        <a:avLst/>
                                      </a:prstGeom>
                                      <a:noFill/>
                                      <a:ln>
                                        <a:noFill/>
                                      </a:ln>
                                    </pic:spPr>
                                  </pic:pic>
                                </a:graphicData>
                              </a:graphic>
                            </wp:inline>
                          </w:drawing>
                        </w:r>
                      </w:p>
                      <w:p w14:paraId="137812BB" w14:textId="5FFCF7A7" w:rsidR="001C345A" w:rsidRDefault="001C345A" w:rsidP="001C345A">
                        <w:pPr>
                          <w:spacing w:line="360" w:lineRule="auto"/>
                          <w:rPr>
                            <w:rFonts w:ascii="Arial" w:hAnsi="Arial" w:cs="Arial"/>
                            <w:noProof/>
                          </w:rPr>
                        </w:pPr>
                      </w:p>
                      <w:p w14:paraId="648B7B2C" w14:textId="3CF56727" w:rsidR="001C345A" w:rsidRDefault="001C345A" w:rsidP="001C345A">
                        <w:pPr>
                          <w:spacing w:line="360" w:lineRule="auto"/>
                          <w:rPr>
                            <w:rFonts w:ascii="Arial" w:hAnsi="Arial" w:cs="Arial"/>
                            <w:noProof/>
                          </w:rPr>
                        </w:pPr>
                      </w:p>
                      <w:p w14:paraId="79A38455" w14:textId="25D9BD99" w:rsidR="007C67FD" w:rsidRDefault="007C67FD" w:rsidP="001C345A">
                        <w:pPr>
                          <w:spacing w:line="360" w:lineRule="auto"/>
                          <w:rPr>
                            <w:rFonts w:ascii="Arial" w:hAnsi="Arial" w:cs="Arial"/>
                          </w:rPr>
                        </w:pPr>
                      </w:p>
                      <w:p w14:paraId="7A48B011" w14:textId="32CA7E70" w:rsidR="007C67FD" w:rsidRPr="007073C5" w:rsidRDefault="007C67FD" w:rsidP="001C345A">
                        <w:pPr>
                          <w:spacing w:line="360" w:lineRule="auto"/>
                          <w:jc w:val="center"/>
                          <w:rPr>
                            <w:rFonts w:ascii="Arial" w:hAnsi="Arial" w:cs="Arial"/>
                          </w:rPr>
                        </w:pPr>
                      </w:p>
                      <w:p w14:paraId="2DD31184" w14:textId="55C6EBB0" w:rsidR="008F7A22" w:rsidRDefault="008F7A22"/>
                      <w:p w14:paraId="6ACA8E50" w14:textId="120793ED" w:rsidR="00B441A4" w:rsidRDefault="00B441A4"/>
                      <w:p w14:paraId="6F26BCFB" w14:textId="77777777" w:rsidR="004A2DBF" w:rsidRDefault="004A2DBF" w:rsidP="004A2DBF">
                        <w:pPr>
                          <w:jc w:val="center"/>
                        </w:pPr>
                      </w:p>
                      <w:p w14:paraId="50C03B90" w14:textId="6496256D" w:rsidR="00B441A4" w:rsidRDefault="004A2DBF" w:rsidP="004A2DBF">
                        <w:pPr>
                          <w:jc w:val="center"/>
                        </w:pPr>
                        <w:r w:rsidRPr="00B441A4">
                          <w:rPr>
                            <w:rFonts w:ascii="Helvetica" w:eastAsia="Times New Roman" w:hAnsi="Helvetica" w:cs="Helvetica"/>
                            <w:b/>
                            <w:bCs/>
                            <w:noProof/>
                            <w:color w:val="000000"/>
                            <w:kern w:val="36"/>
                            <w:sz w:val="47"/>
                            <w:szCs w:val="47"/>
                            <w:lang w:eastAsia="en-GB"/>
                            <w14:ligatures w14:val="none"/>
                          </w:rPr>
                          <w:drawing>
                            <wp:inline distT="0" distB="0" distL="0" distR="0" wp14:anchorId="414A2802" wp14:editId="54EDB070">
                              <wp:extent cx="960120" cy="952500"/>
                              <wp:effectExtent l="0" t="0" r="0" b="0"/>
                              <wp:docPr id="9" name="Picture 10" descr="A wreath of pine branches with red berries and sn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0" descr="A wreath of pine branches with red berries and snow&#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60120" cy="952500"/>
                                      </a:xfrm>
                                      <a:prstGeom prst="rect">
                                        <a:avLst/>
                                      </a:prstGeom>
                                      <a:noFill/>
                                      <a:ln>
                                        <a:noFill/>
                                      </a:ln>
                                    </pic:spPr>
                                  </pic:pic>
                                </a:graphicData>
                              </a:graphic>
                            </wp:inline>
                          </w:drawing>
                        </w:r>
                      </w:p>
                      <w:tbl>
                        <w:tblPr>
                          <w:tblW w:w="10405" w:type="dxa"/>
                          <w:tblCellMar>
                            <w:left w:w="0" w:type="dxa"/>
                            <w:right w:w="0" w:type="dxa"/>
                          </w:tblCellMar>
                          <w:tblLook w:val="04A0" w:firstRow="1" w:lastRow="0" w:firstColumn="1" w:lastColumn="0" w:noHBand="0" w:noVBand="1"/>
                        </w:tblPr>
                        <w:tblGrid>
                          <w:gridCol w:w="10405"/>
                        </w:tblGrid>
                        <w:tr w:rsidR="00B441A4" w:rsidRPr="00B441A4" w14:paraId="7901D77F" w14:textId="77777777" w:rsidTr="00221D95">
                          <w:tc>
                            <w:tcPr>
                              <w:tcW w:w="5000" w:type="pct"/>
                              <w:hideMark/>
                            </w:tcPr>
                            <w:p w14:paraId="4C5345AB" w14:textId="5CB9459B" w:rsidR="00B441A4" w:rsidRPr="004A2DBF" w:rsidRDefault="004A2DBF" w:rsidP="004A2DBF">
                              <w:pPr>
                                <w:jc w:val="center"/>
                                <w:rPr>
                                  <w:rFonts w:ascii="Arial" w:hAnsi="Arial" w:cs="Arial"/>
                                  <w:b/>
                                  <w:bCs/>
                                  <w:sz w:val="32"/>
                                  <w:szCs w:val="32"/>
                                </w:rPr>
                              </w:pPr>
                              <w:r w:rsidRPr="004A2DBF">
                                <w:rPr>
                                  <w:rFonts w:ascii="Arial" w:hAnsi="Arial" w:cs="Arial"/>
                                  <w:b/>
                                  <w:bCs/>
                                  <w:sz w:val="32"/>
                                  <w:szCs w:val="32"/>
                                </w:rPr>
                                <w:t>Christmas Quiz</w:t>
                              </w:r>
                            </w:p>
                            <w:tbl>
                              <w:tblPr>
                                <w:tblpPr w:leftFromText="180" w:rightFromText="180" w:vertAnchor="text" w:horzAnchor="margin" w:tblpY="-86"/>
                                <w:tblOverlap w:val="neve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405"/>
                              </w:tblGrid>
                              <w:tr w:rsidR="00C1153F" w:rsidRPr="00B441A4" w14:paraId="47046011" w14:textId="77777777" w:rsidTr="00C1153F">
                                <w:trPr>
                                  <w:tblCellSpacing w:w="15" w:type="dxa"/>
                                </w:trPr>
                                <w:tc>
                                  <w:tcPr>
                                    <w:tcW w:w="0" w:type="auto"/>
                                    <w:shd w:val="clear" w:color="auto" w:fill="FFFFFF"/>
                                    <w:tcMar>
                                      <w:top w:w="180" w:type="dxa"/>
                                      <w:left w:w="360" w:type="dxa"/>
                                      <w:bottom w:w="180" w:type="dxa"/>
                                      <w:right w:w="360" w:type="dxa"/>
                                    </w:tcMar>
                                    <w:vAlign w:val="center"/>
                                    <w:hideMark/>
                                  </w:tcPr>
                                  <w:p w14:paraId="0CF4B09B" w14:textId="77777777" w:rsidR="00C1153F" w:rsidRPr="00B441A4" w:rsidRDefault="00C1153F" w:rsidP="00C1153F">
                                    <w:pPr>
                                      <w:spacing w:after="0" w:line="240" w:lineRule="auto"/>
                                      <w:outlineLvl w:val="0"/>
                                      <w:rPr>
                                        <w:rFonts w:ascii="Helvetica" w:eastAsia="Times New Roman" w:hAnsi="Helvetica" w:cs="Helvetica"/>
                                        <w:b/>
                                        <w:bCs/>
                                        <w:color w:val="000000"/>
                                        <w:kern w:val="36"/>
                                        <w:sz w:val="47"/>
                                        <w:szCs w:val="47"/>
                                        <w:lang w:eastAsia="en-GB"/>
                                        <w14:ligatures w14:val="none"/>
                                      </w:rPr>
                                    </w:pPr>
                                  </w:p>
                                  <w:p w14:paraId="2227F504" w14:textId="77777777" w:rsidR="00C1153F" w:rsidRPr="00865780" w:rsidRDefault="00C1153F" w:rsidP="00865780">
                                    <w:pPr>
                                      <w:numPr>
                                        <w:ilvl w:val="0"/>
                                        <w:numId w:val="1"/>
                                      </w:numPr>
                                      <w:spacing w:after="0" w:line="360" w:lineRule="auto"/>
                                      <w:ind w:left="945"/>
                                      <w:outlineLvl w:val="0"/>
                                      <w:rPr>
                                        <w:rFonts w:ascii="Helvetica" w:eastAsia="Times New Roman" w:hAnsi="Helvetica" w:cs="Helvetica"/>
                                        <w:b/>
                                        <w:color w:val="000000"/>
                                        <w:kern w:val="36"/>
                                        <w:lang w:eastAsia="en-GB"/>
                                        <w14:ligatures w14:val="none"/>
                                      </w:rPr>
                                    </w:pPr>
                                    <w:r w:rsidRPr="00865780">
                                      <w:rPr>
                                        <w:rFonts w:ascii="Arial" w:eastAsia="Times New Roman" w:hAnsi="Arial" w:cs="Arial"/>
                                        <w:color w:val="000000"/>
                                        <w:kern w:val="36"/>
                                        <w:lang w:eastAsia="en-GB"/>
                                        <w14:ligatures w14:val="none"/>
                                      </w:rPr>
                                      <w:t>What beverage company has used Santa Claus in its advertising since 1931?</w:t>
                                    </w:r>
                                  </w:p>
                                  <w:p w14:paraId="71EF5199" w14:textId="77777777" w:rsidR="00C1153F" w:rsidRPr="00865780" w:rsidRDefault="00C1153F" w:rsidP="00865780">
                                    <w:pPr>
                                      <w:numPr>
                                        <w:ilvl w:val="0"/>
                                        <w:numId w:val="1"/>
                                      </w:numPr>
                                      <w:spacing w:after="0" w:line="360" w:lineRule="auto"/>
                                      <w:ind w:left="945"/>
                                      <w:outlineLvl w:val="0"/>
                                      <w:rPr>
                                        <w:rFonts w:ascii="Helvetica" w:eastAsia="Times New Roman" w:hAnsi="Helvetica" w:cs="Helvetica"/>
                                        <w:b/>
                                        <w:color w:val="000000"/>
                                        <w:kern w:val="36"/>
                                        <w:lang w:eastAsia="en-GB"/>
                                        <w14:ligatures w14:val="none"/>
                                      </w:rPr>
                                    </w:pPr>
                                    <w:r w:rsidRPr="00865780">
                                      <w:rPr>
                                        <w:rFonts w:ascii="Arial" w:eastAsia="Times New Roman" w:hAnsi="Arial" w:cs="Arial"/>
                                        <w:color w:val="000000"/>
                                        <w:kern w:val="36"/>
                                        <w:lang w:eastAsia="en-GB"/>
                                        <w14:ligatures w14:val="none"/>
                                      </w:rPr>
                                      <w:t>Which one of Santa’s reindeer has the same name as a god of love?</w:t>
                                    </w:r>
                                  </w:p>
                                  <w:p w14:paraId="051A4ECD" w14:textId="77777777" w:rsidR="00C1153F" w:rsidRPr="00865780" w:rsidRDefault="00C1153F" w:rsidP="00865780">
                                    <w:pPr>
                                      <w:numPr>
                                        <w:ilvl w:val="0"/>
                                        <w:numId w:val="1"/>
                                      </w:numPr>
                                      <w:spacing w:after="0" w:line="360" w:lineRule="auto"/>
                                      <w:ind w:left="945"/>
                                      <w:outlineLvl w:val="0"/>
                                      <w:rPr>
                                        <w:rFonts w:ascii="Helvetica" w:eastAsia="Times New Roman" w:hAnsi="Helvetica" w:cs="Helvetica"/>
                                        <w:b/>
                                        <w:color w:val="000000"/>
                                        <w:kern w:val="36"/>
                                        <w:lang w:eastAsia="en-GB"/>
                                        <w14:ligatures w14:val="none"/>
                                      </w:rPr>
                                    </w:pPr>
                                    <w:r w:rsidRPr="00865780">
                                      <w:rPr>
                                        <w:rFonts w:ascii="Arial" w:eastAsia="Times New Roman" w:hAnsi="Arial" w:cs="Arial"/>
                                        <w:color w:val="000000"/>
                                        <w:kern w:val="36"/>
                                        <w:lang w:eastAsia="en-GB"/>
                                        <w14:ligatures w14:val="none"/>
                                      </w:rPr>
                                      <w:t>How do you say Merry Christmas in Spanish?</w:t>
                                    </w:r>
                                  </w:p>
                                  <w:p w14:paraId="5D4DB775" w14:textId="77777777" w:rsidR="00C1153F" w:rsidRPr="00865780" w:rsidRDefault="00C1153F" w:rsidP="00865780">
                                    <w:pPr>
                                      <w:numPr>
                                        <w:ilvl w:val="0"/>
                                        <w:numId w:val="1"/>
                                      </w:numPr>
                                      <w:spacing w:after="0" w:line="360" w:lineRule="auto"/>
                                      <w:ind w:left="945"/>
                                      <w:outlineLvl w:val="0"/>
                                      <w:rPr>
                                        <w:rFonts w:ascii="Helvetica" w:eastAsia="Times New Roman" w:hAnsi="Helvetica" w:cs="Helvetica"/>
                                        <w:b/>
                                        <w:color w:val="000000"/>
                                        <w:kern w:val="36"/>
                                        <w:lang w:eastAsia="en-GB"/>
                                        <w14:ligatures w14:val="none"/>
                                      </w:rPr>
                                    </w:pPr>
                                    <w:r w:rsidRPr="00865780">
                                      <w:rPr>
                                        <w:rFonts w:ascii="Arial" w:eastAsia="Times New Roman" w:hAnsi="Arial" w:cs="Arial"/>
                                        <w:color w:val="000000"/>
                                        <w:kern w:val="36"/>
                                        <w:lang w:eastAsia="en-GB"/>
                                        <w14:ligatures w14:val="none"/>
                                      </w:rPr>
                                      <w:t>Which ocean can Christmas Island be found in?</w:t>
                                    </w:r>
                                  </w:p>
                                  <w:p w14:paraId="0983EB0F" w14:textId="77777777" w:rsidR="00C1153F" w:rsidRPr="00865780" w:rsidRDefault="00C1153F" w:rsidP="00865780">
                                    <w:pPr>
                                      <w:numPr>
                                        <w:ilvl w:val="0"/>
                                        <w:numId w:val="1"/>
                                      </w:numPr>
                                      <w:spacing w:after="0" w:line="360" w:lineRule="auto"/>
                                      <w:ind w:left="945"/>
                                      <w:outlineLvl w:val="0"/>
                                      <w:rPr>
                                        <w:rFonts w:ascii="Helvetica" w:eastAsia="Times New Roman" w:hAnsi="Helvetica" w:cs="Helvetica"/>
                                        <w:b/>
                                        <w:color w:val="000000"/>
                                        <w:kern w:val="36"/>
                                        <w:lang w:eastAsia="en-GB"/>
                                        <w14:ligatures w14:val="none"/>
                                      </w:rPr>
                                    </w:pPr>
                                    <w:r w:rsidRPr="00865780">
                                      <w:rPr>
                                        <w:rFonts w:ascii="Arial" w:eastAsia="Times New Roman" w:hAnsi="Arial" w:cs="Arial"/>
                                        <w:color w:val="000000"/>
                                        <w:kern w:val="36"/>
                                        <w:lang w:eastAsia="en-GB"/>
                                        <w14:ligatures w14:val="none"/>
                                      </w:rPr>
                                      <w:t>Which fast food chain is a popular choice for Christmas dinner in Japan</w:t>
                                    </w:r>
                                  </w:p>
                                  <w:p w14:paraId="24DD52FA" w14:textId="77777777" w:rsidR="00C1153F" w:rsidRPr="00865780" w:rsidRDefault="00C1153F" w:rsidP="00865780">
                                    <w:pPr>
                                      <w:numPr>
                                        <w:ilvl w:val="0"/>
                                        <w:numId w:val="1"/>
                                      </w:numPr>
                                      <w:spacing w:after="0" w:line="360" w:lineRule="auto"/>
                                      <w:ind w:left="945"/>
                                      <w:outlineLvl w:val="0"/>
                                      <w:rPr>
                                        <w:rFonts w:ascii="Helvetica" w:eastAsia="Times New Roman" w:hAnsi="Helvetica" w:cs="Helvetica"/>
                                        <w:b/>
                                        <w:color w:val="000000"/>
                                        <w:kern w:val="36"/>
                                        <w:lang w:eastAsia="en-GB"/>
                                        <w14:ligatures w14:val="none"/>
                                      </w:rPr>
                                    </w:pPr>
                                    <w:r w:rsidRPr="00865780">
                                      <w:rPr>
                                        <w:rFonts w:ascii="Arial" w:eastAsia="Times New Roman" w:hAnsi="Arial" w:cs="Arial"/>
                                        <w:color w:val="000000"/>
                                        <w:kern w:val="36"/>
                                        <w:lang w:eastAsia="en-GB"/>
                                        <w14:ligatures w14:val="none"/>
                                      </w:rPr>
                                      <w:t>How many ghosts show up in A Christmas Carol?</w:t>
                                    </w:r>
                                  </w:p>
                                  <w:p w14:paraId="59C500F5" w14:textId="77777777" w:rsidR="00C1153F" w:rsidRPr="00865780" w:rsidRDefault="00C1153F" w:rsidP="00865780">
                                    <w:pPr>
                                      <w:numPr>
                                        <w:ilvl w:val="0"/>
                                        <w:numId w:val="1"/>
                                      </w:numPr>
                                      <w:spacing w:after="0" w:line="360" w:lineRule="auto"/>
                                      <w:ind w:left="945"/>
                                      <w:outlineLvl w:val="0"/>
                                      <w:rPr>
                                        <w:rFonts w:ascii="Helvetica" w:eastAsia="Times New Roman" w:hAnsi="Helvetica" w:cs="Helvetica"/>
                                        <w:b/>
                                        <w:color w:val="000000"/>
                                        <w:kern w:val="36"/>
                                        <w:lang w:eastAsia="en-GB"/>
                                        <w14:ligatures w14:val="none"/>
                                      </w:rPr>
                                    </w:pPr>
                                    <w:r w:rsidRPr="00865780">
                                      <w:rPr>
                                        <w:rFonts w:ascii="Arial" w:eastAsia="Times New Roman" w:hAnsi="Arial" w:cs="Arial"/>
                                        <w:color w:val="000000"/>
                                        <w:kern w:val="36"/>
                                        <w:lang w:eastAsia="en-GB"/>
                                        <w14:ligatures w14:val="none"/>
                                      </w:rPr>
                                      <w:t>Die Hard takes place on Christmas Eve, but in which city?</w:t>
                                    </w:r>
                                  </w:p>
                                  <w:p w14:paraId="75C2A36C" w14:textId="77777777" w:rsidR="00C1153F" w:rsidRPr="00B441A4" w:rsidRDefault="00C1153F" w:rsidP="00C1153F">
                                    <w:pPr>
                                      <w:spacing w:after="0" w:line="240" w:lineRule="auto"/>
                                      <w:rPr>
                                        <w:rFonts w:ascii="Helvetica" w:eastAsia="Times New Roman" w:hAnsi="Helvetica" w:cs="Helvetica"/>
                                        <w:color w:val="000000"/>
                                        <w:kern w:val="0"/>
                                        <w:lang w:eastAsia="en-GB"/>
                                        <w14:ligatures w14:val="none"/>
                                      </w:rPr>
                                    </w:pPr>
                                    <w:r w:rsidRPr="00B441A4">
                                      <w:rPr>
                                        <w:rFonts w:ascii="Arial" w:eastAsia="Times New Roman" w:hAnsi="Arial" w:cs="Arial"/>
                                        <w:color w:val="000000"/>
                                        <w:kern w:val="0"/>
                                        <w:sz w:val="18"/>
                                        <w:szCs w:val="18"/>
                                        <w:lang w:eastAsia="en-GB"/>
                                        <w14:ligatures w14:val="none"/>
                                      </w:rPr>
                                      <w:t>Answers at the bottom of the page.</w:t>
                                    </w:r>
                                  </w:p>
                                </w:tc>
                              </w:tr>
                            </w:tbl>
                            <w:p w14:paraId="6511D781" w14:textId="77777777" w:rsidR="004A2DBF" w:rsidRPr="00B441A4" w:rsidRDefault="004A2DBF" w:rsidP="004A2DBF"/>
                            <w:tbl>
                              <w:tblPr>
                                <w:tblpPr w:leftFromText="180" w:rightFromText="180" w:vertAnchor="text" w:horzAnchor="margin" w:tblpY="-123"/>
                                <w:tblOverlap w:val="neve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405"/>
                              </w:tblGrid>
                              <w:tr w:rsidR="00C1153F" w:rsidRPr="00B441A4" w14:paraId="2DD9C329" w14:textId="77777777" w:rsidTr="00C1153F">
                                <w:trPr>
                                  <w:tblCellSpacing w:w="15" w:type="dxa"/>
                                </w:trPr>
                                <w:tc>
                                  <w:tcPr>
                                    <w:tcW w:w="0" w:type="auto"/>
                                    <w:shd w:val="clear" w:color="auto" w:fill="FFFFFF"/>
                                    <w:tcMar>
                                      <w:top w:w="180" w:type="dxa"/>
                                      <w:left w:w="360" w:type="dxa"/>
                                      <w:bottom w:w="180" w:type="dxa"/>
                                      <w:right w:w="360" w:type="dxa"/>
                                    </w:tcMar>
                                    <w:vAlign w:val="center"/>
                                    <w:hideMark/>
                                  </w:tcPr>
                                  <w:p w14:paraId="6B80235E" w14:textId="77777777" w:rsidR="00C1153F" w:rsidRPr="00865780" w:rsidRDefault="00C1153F" w:rsidP="00C1153F">
                                    <w:pPr>
                                      <w:spacing w:after="0" w:line="240" w:lineRule="auto"/>
                                      <w:outlineLvl w:val="0"/>
                                      <w:rPr>
                                        <w:rFonts w:ascii="Helvetica" w:eastAsia="Times New Roman" w:hAnsi="Helvetica" w:cs="Helvetica"/>
                                        <w:b/>
                                        <w:color w:val="000000"/>
                                        <w:kern w:val="36"/>
                                        <w:lang w:eastAsia="en-GB"/>
                                        <w14:ligatures w14:val="none"/>
                                      </w:rPr>
                                    </w:pPr>
                                    <w:r w:rsidRPr="00865780">
                                      <w:rPr>
                                        <w:rFonts w:ascii="Arial" w:eastAsia="Times New Roman" w:hAnsi="Arial" w:cs="Arial"/>
                                        <w:color w:val="263E0F"/>
                                        <w:kern w:val="36"/>
                                        <w:lang w:eastAsia="en-GB"/>
                                        <w14:ligatures w14:val="none"/>
                                      </w:rPr>
                                      <w:t>We will sign off by wishing all of you a very happy Festive Season</w:t>
                                    </w:r>
                                  </w:p>
                                </w:tc>
                              </w:tr>
                            </w:tbl>
                            <w:p w14:paraId="24980B2F" w14:textId="77777777" w:rsidR="00B441A4" w:rsidRDefault="00B441A4"/>
                            <w:tbl>
                              <w:tblPr>
                                <w:tblW w:w="5000" w:type="pct"/>
                                <w:tblCellMar>
                                  <w:left w:w="0" w:type="dxa"/>
                                  <w:right w:w="0" w:type="dxa"/>
                                </w:tblCellMar>
                                <w:tblLook w:val="04A0" w:firstRow="1" w:lastRow="0" w:firstColumn="1" w:lastColumn="0" w:noHBand="0" w:noVBand="1"/>
                              </w:tblPr>
                              <w:tblGrid>
                                <w:gridCol w:w="10405"/>
                              </w:tblGrid>
                              <w:tr w:rsidR="00B441A4" w:rsidRPr="00B441A4" w14:paraId="0ABEB988" w14:textId="77777777">
                                <w:tc>
                                  <w:tcPr>
                                    <w:tcW w:w="0" w:type="auto"/>
                                    <w:hideMark/>
                                  </w:tcPr>
                                  <w:p w14:paraId="311242C3" w14:textId="52660FFD" w:rsidR="00B441A4" w:rsidRDefault="00C1153F" w:rsidP="00C1153F">
                                    <w:pPr>
                                      <w:jc w:val="center"/>
                                    </w:pPr>
                                    <w:r w:rsidRPr="00B441A4">
                                      <w:rPr>
                                        <w:rFonts w:ascii="Times New Roman" w:eastAsia="Times New Roman" w:hAnsi="Times New Roman" w:cs="Times New Roman"/>
                                        <w:noProof/>
                                        <w:kern w:val="0"/>
                                        <w:lang w:eastAsia="en-GB"/>
                                        <w14:ligatures w14:val="none"/>
                                      </w:rPr>
                                      <w:drawing>
                                        <wp:inline distT="0" distB="0" distL="0" distR="0" wp14:anchorId="3080327B" wp14:editId="411D5CCB">
                                          <wp:extent cx="2133600" cy="1348740"/>
                                          <wp:effectExtent l="0" t="0" r="0" b="3810"/>
                                          <wp:docPr id="10" name="Picture 9" descr="A group of green pla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A group of green plants&#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33600" cy="1348740"/>
                                                  </a:xfrm>
                                                  <a:prstGeom prst="rect">
                                                    <a:avLst/>
                                                  </a:prstGeom>
                                                  <a:noFill/>
                                                  <a:ln>
                                                    <a:noFill/>
                                                  </a:ln>
                                                </pic:spPr>
                                              </pic:pic>
                                            </a:graphicData>
                                          </a:graphic>
                                        </wp:inline>
                                      </w:drawing>
                                    </w:r>
                                  </w:p>
                                  <w:p w14:paraId="03706AD2" w14:textId="77777777" w:rsidR="00B441A4" w:rsidRPr="00B441A4" w:rsidRDefault="00B441A4" w:rsidP="00B441A4">
                                    <w:pPr>
                                      <w:spacing w:after="0" w:line="240" w:lineRule="auto"/>
                                      <w:rPr>
                                        <w:rFonts w:ascii="Times New Roman" w:eastAsia="Times New Roman" w:hAnsi="Times New Roman" w:cs="Times New Roman"/>
                                        <w:kern w:val="0"/>
                                        <w:lang w:eastAsia="en-GB"/>
                                        <w14:ligatures w14:val="none"/>
                                      </w:rPr>
                                    </w:pPr>
                                  </w:p>
                                </w:tc>
                              </w:tr>
                              <w:tr w:rsidR="00B441A4" w:rsidRPr="00B441A4" w14:paraId="109DF406" w14:textId="77777777">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10405"/>
                                    </w:tblGrid>
                                    <w:tr w:rsidR="00B441A4" w:rsidRPr="00B441A4" w14:paraId="61D0F769" w14:textId="77777777">
                                      <w:trPr>
                                        <w:tblCellSpacing w:w="0" w:type="dxa"/>
                                      </w:trPr>
                                      <w:tc>
                                        <w:tcPr>
                                          <w:tcW w:w="0" w:type="auto"/>
                                          <w:tcBorders>
                                            <w:top w:val="nil"/>
                                            <w:left w:val="nil"/>
                                            <w:bottom w:val="nil"/>
                                            <w:right w:val="nil"/>
                                          </w:tcBorders>
                                          <w:hideMark/>
                                        </w:tcPr>
                                        <w:p w14:paraId="182F18A4" w14:textId="77777777" w:rsidR="00B441A4" w:rsidRPr="00B441A4" w:rsidRDefault="00B441A4" w:rsidP="00B441A4">
                                          <w:pPr>
                                            <w:spacing w:after="0" w:line="240" w:lineRule="auto"/>
                                            <w:rPr>
                                              <w:rFonts w:ascii="Times New Roman" w:eastAsia="Times New Roman" w:hAnsi="Times New Roman" w:cs="Times New Roman"/>
                                              <w:kern w:val="0"/>
                                              <w:lang w:eastAsia="en-GB"/>
                                              <w14:ligatures w14:val="none"/>
                                            </w:rPr>
                                          </w:pPr>
                                        </w:p>
                                      </w:tc>
                                    </w:tr>
                                  </w:tbl>
                                  <w:p w14:paraId="28B05AF3" w14:textId="77777777" w:rsidR="00B441A4" w:rsidRPr="00B441A4" w:rsidRDefault="00B441A4" w:rsidP="00B441A4">
                                    <w:pPr>
                                      <w:spacing w:after="0" w:line="240" w:lineRule="auto"/>
                                      <w:rPr>
                                        <w:rFonts w:ascii="Times New Roman" w:eastAsia="Times New Roman" w:hAnsi="Times New Roman" w:cs="Times New Roman"/>
                                        <w:kern w:val="0"/>
                                        <w:lang w:eastAsia="en-GB"/>
                                        <w14:ligatures w14:val="none"/>
                                      </w:rPr>
                                    </w:pPr>
                                  </w:p>
                                </w:tc>
                              </w:tr>
                              <w:tr w:rsidR="00B441A4" w:rsidRPr="00B441A4" w14:paraId="1EEAA7C5" w14:textId="77777777">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10405"/>
                                    </w:tblGrid>
                                    <w:tr w:rsidR="00B441A4" w:rsidRPr="00B441A4" w14:paraId="349D0B3B" w14:textId="77777777">
                                      <w:trPr>
                                        <w:tblCellSpacing w:w="0" w:type="dxa"/>
                                      </w:trPr>
                                      <w:tc>
                                        <w:tcPr>
                                          <w:tcW w:w="0" w:type="auto"/>
                                          <w:tcBorders>
                                            <w:top w:val="nil"/>
                                            <w:left w:val="nil"/>
                                            <w:bottom w:val="nil"/>
                                            <w:right w:val="nil"/>
                                          </w:tcBorders>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405"/>
                                          </w:tblGrid>
                                          <w:tr w:rsidR="00B441A4" w:rsidRPr="00B441A4" w14:paraId="728C4CB8" w14:textId="77777777">
                                            <w:trPr>
                                              <w:tblCellSpacing w:w="15" w:type="dxa"/>
                                            </w:trPr>
                                            <w:tc>
                                              <w:tcPr>
                                                <w:tcW w:w="0" w:type="auto"/>
                                                <w:tcMar>
                                                  <w:top w:w="180" w:type="dxa"/>
                                                  <w:left w:w="360" w:type="dxa"/>
                                                  <w:bottom w:w="180" w:type="dxa"/>
                                                  <w:right w:w="360" w:type="dxa"/>
                                                </w:tcMar>
                                                <w:vAlign w:val="center"/>
                                                <w:hideMark/>
                                              </w:tcPr>
                                              <w:p w14:paraId="3B8B8579" w14:textId="7A0308E7" w:rsidR="00B441A4" w:rsidRPr="00B441A4" w:rsidRDefault="00B441A4" w:rsidP="00B441A4">
                                                <w:pPr>
                                                  <w:spacing w:after="0" w:line="360" w:lineRule="auto"/>
                                                  <w:jc w:val="center"/>
                                                  <w:rPr>
                                                    <w:rFonts w:ascii="Helvetica" w:eastAsia="Times New Roman" w:hAnsi="Helvetica" w:cs="Helvetica"/>
                                                    <w:color w:val="000000"/>
                                                    <w:kern w:val="0"/>
                                                    <w:lang w:eastAsia="en-GB"/>
                                                    <w14:ligatures w14:val="none"/>
                                                  </w:rPr>
                                                </w:pPr>
                                              </w:p>
                                            </w:tc>
                                          </w:tr>
                                        </w:tbl>
                                        <w:p w14:paraId="0B681FEA" w14:textId="77777777" w:rsidR="00B441A4" w:rsidRPr="00B441A4" w:rsidRDefault="00B441A4" w:rsidP="00B441A4">
                                          <w:pPr>
                                            <w:spacing w:after="0" w:line="240" w:lineRule="auto"/>
                                            <w:rPr>
                                              <w:rFonts w:ascii="Times New Roman" w:eastAsia="Times New Roman" w:hAnsi="Times New Roman" w:cs="Times New Roman"/>
                                              <w:kern w:val="0"/>
                                              <w:lang w:eastAsia="en-GB"/>
                                              <w14:ligatures w14:val="none"/>
                                            </w:rPr>
                                          </w:pPr>
                                        </w:p>
                                      </w:tc>
                                    </w:tr>
                                  </w:tbl>
                                  <w:p w14:paraId="07C4AB42" w14:textId="77777777" w:rsidR="00B441A4" w:rsidRPr="00B441A4" w:rsidRDefault="00B441A4" w:rsidP="00B441A4">
                                    <w:pPr>
                                      <w:spacing w:after="0" w:line="240" w:lineRule="auto"/>
                                      <w:rPr>
                                        <w:rFonts w:ascii="Times New Roman" w:eastAsia="Times New Roman" w:hAnsi="Times New Roman" w:cs="Times New Roman"/>
                                        <w:kern w:val="0"/>
                                        <w:lang w:eastAsia="en-GB"/>
                                        <w14:ligatures w14:val="none"/>
                                      </w:rPr>
                                    </w:pPr>
                                  </w:p>
                                </w:tc>
                              </w:tr>
                              <w:tr w:rsidR="00B441A4" w:rsidRPr="00B441A4" w14:paraId="21CEE9A3" w14:textId="77777777">
                                <w:tc>
                                  <w:tcPr>
                                    <w:tcW w:w="0" w:type="auto"/>
                                    <w:hideMark/>
                                  </w:tcPr>
                                  <w:tbl>
                                    <w:tblPr>
                                      <w:tblpPr w:leftFromText="180" w:rightFromText="180" w:vertAnchor="text" w:horzAnchor="margin" w:tblpY="-130"/>
                                      <w:tblOverlap w:val="neve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405"/>
                                    </w:tblGrid>
                                    <w:tr w:rsidR="00C1153F" w:rsidRPr="00B441A4" w14:paraId="7BE5E4D7" w14:textId="77777777" w:rsidTr="00221D95">
                                      <w:trPr>
                                        <w:trHeight w:val="1208"/>
                                        <w:tblCellSpacing w:w="15" w:type="dxa"/>
                                      </w:trPr>
                                      <w:tc>
                                        <w:tcPr>
                                          <w:tcW w:w="0" w:type="auto"/>
                                          <w:shd w:val="clear" w:color="auto" w:fill="FFFFFF"/>
                                          <w:tcMar>
                                            <w:top w:w="180" w:type="dxa"/>
                                            <w:left w:w="360" w:type="dxa"/>
                                            <w:bottom w:w="180" w:type="dxa"/>
                                            <w:right w:w="360" w:type="dxa"/>
                                          </w:tcMar>
                                          <w:vAlign w:val="center"/>
                                          <w:hideMark/>
                                        </w:tcPr>
                                        <w:p w14:paraId="712317AD" w14:textId="77777777" w:rsidR="00C1153F" w:rsidRDefault="00C1153F" w:rsidP="00C1153F">
                                          <w:pPr>
                                            <w:spacing w:after="0" w:line="240" w:lineRule="auto"/>
                                            <w:jc w:val="center"/>
                                            <w:rPr>
                                              <w:rFonts w:ascii="Arial" w:eastAsia="Times New Roman" w:hAnsi="Arial" w:cs="Arial"/>
                                              <w:color w:val="000000"/>
                                              <w:kern w:val="0"/>
                                              <w:sz w:val="20"/>
                                              <w:szCs w:val="20"/>
                                              <w:lang w:eastAsia="en-GB"/>
                                              <w14:ligatures w14:val="none"/>
                                            </w:rPr>
                                          </w:pPr>
                                          <w:r w:rsidRPr="00865780">
                                            <w:rPr>
                                              <w:rFonts w:ascii="Arial" w:eastAsia="Times New Roman" w:hAnsi="Arial" w:cs="Arial"/>
                                              <w:color w:val="000000"/>
                                              <w:kern w:val="0"/>
                                              <w:sz w:val="20"/>
                                              <w:szCs w:val="20"/>
                                              <w:lang w:eastAsia="en-GB"/>
                                              <w14:ligatures w14:val="none"/>
                                            </w:rPr>
                                            <w:t>Christmas Quiz Answers</w:t>
                                          </w:r>
                                        </w:p>
                                        <w:p w14:paraId="50696DED" w14:textId="77777777" w:rsidR="00221D95" w:rsidRPr="00865780" w:rsidRDefault="00221D95" w:rsidP="00C1153F">
                                          <w:pPr>
                                            <w:spacing w:after="0" w:line="240" w:lineRule="auto"/>
                                            <w:jc w:val="center"/>
                                            <w:rPr>
                                              <w:rFonts w:ascii="Helvetica" w:eastAsia="Times New Roman" w:hAnsi="Helvetica" w:cs="Helvetica"/>
                                              <w:color w:val="000000"/>
                                              <w:kern w:val="0"/>
                                              <w:sz w:val="20"/>
                                              <w:szCs w:val="20"/>
                                              <w:lang w:eastAsia="en-GB"/>
                                              <w14:ligatures w14:val="none"/>
                                            </w:rPr>
                                          </w:pPr>
                                        </w:p>
                                        <w:p w14:paraId="20B5DCD7" w14:textId="0B8A7713" w:rsidR="00C1153F" w:rsidRPr="00B441A4" w:rsidRDefault="00C1153F" w:rsidP="00221D95">
                                          <w:pPr>
                                            <w:spacing w:after="0" w:line="240" w:lineRule="auto"/>
                                            <w:jc w:val="center"/>
                                            <w:rPr>
                                              <w:rFonts w:ascii="Helvetica" w:eastAsia="Times New Roman" w:hAnsi="Helvetica" w:cs="Helvetica"/>
                                              <w:color w:val="000000"/>
                                              <w:kern w:val="0"/>
                                              <w:lang w:eastAsia="en-GB"/>
                                              <w14:ligatures w14:val="none"/>
                                            </w:rPr>
                                          </w:pPr>
                                          <w:r w:rsidRPr="00865780">
                                            <w:rPr>
                                              <w:rFonts w:ascii="Arial" w:eastAsia="Times New Roman" w:hAnsi="Arial" w:cs="Arial"/>
                                              <w:color w:val="000000"/>
                                              <w:kern w:val="0"/>
                                              <w:sz w:val="20"/>
                                              <w:szCs w:val="20"/>
                                              <w:lang w:eastAsia="en-GB"/>
                                              <w14:ligatures w14:val="none"/>
                                            </w:rPr>
                                            <w:t>1 Coca Cola 2 Cupid 3 Feliz Navidad 4 Indian Ocean 5 KFC 6 Four 7 Los</w:t>
                                          </w:r>
                                          <w:r w:rsidR="00221D95">
                                            <w:rPr>
                                              <w:rFonts w:ascii="Arial" w:eastAsia="Times New Roman" w:hAnsi="Arial" w:cs="Arial"/>
                                              <w:color w:val="000000"/>
                                              <w:kern w:val="0"/>
                                              <w:sz w:val="20"/>
                                              <w:szCs w:val="20"/>
                                              <w:lang w:eastAsia="en-GB"/>
                                              <w14:ligatures w14:val="none"/>
                                            </w:rPr>
                                            <w:t xml:space="preserve"> </w:t>
                                          </w:r>
                                          <w:r w:rsidRPr="00865780">
                                            <w:rPr>
                                              <w:rFonts w:ascii="Arial" w:eastAsia="Times New Roman" w:hAnsi="Arial" w:cs="Arial"/>
                                              <w:color w:val="000000"/>
                                              <w:kern w:val="0"/>
                                              <w:sz w:val="20"/>
                                              <w:szCs w:val="20"/>
                                              <w:lang w:eastAsia="en-GB"/>
                                              <w14:ligatures w14:val="none"/>
                                            </w:rPr>
                                            <w:t>Angeles</w:t>
                                          </w:r>
                                        </w:p>
                                      </w:tc>
                                    </w:tr>
                                  </w:tbl>
                                  <w:p w14:paraId="300DF078" w14:textId="77777777" w:rsidR="00B441A4" w:rsidRPr="00B441A4" w:rsidRDefault="00B441A4" w:rsidP="00B441A4">
                                    <w:pPr>
                                      <w:spacing w:after="0" w:line="240" w:lineRule="auto"/>
                                      <w:rPr>
                                        <w:rFonts w:ascii="Times New Roman" w:eastAsia="Times New Roman" w:hAnsi="Times New Roman" w:cs="Times New Roman"/>
                                        <w:kern w:val="0"/>
                                        <w:lang w:eastAsia="en-GB"/>
                                        <w14:ligatures w14:val="none"/>
                                      </w:rPr>
                                    </w:pPr>
                                  </w:p>
                                </w:tc>
                              </w:tr>
                              <w:tr w:rsidR="00B441A4" w:rsidRPr="00B441A4" w14:paraId="150D46C9" w14:textId="77777777">
                                <w:tc>
                                  <w:tcPr>
                                    <w:tcW w:w="0" w:type="auto"/>
                                    <w:hideMark/>
                                  </w:tcPr>
                                  <w:p w14:paraId="26408A7B" w14:textId="77777777" w:rsidR="00B441A4" w:rsidRPr="00B441A4" w:rsidRDefault="00B441A4" w:rsidP="00B441A4">
                                    <w:pPr>
                                      <w:spacing w:after="0" w:line="240" w:lineRule="auto"/>
                                      <w:rPr>
                                        <w:rFonts w:ascii="Times New Roman" w:eastAsia="Times New Roman" w:hAnsi="Times New Roman" w:cs="Times New Roman"/>
                                        <w:kern w:val="0"/>
                                        <w:lang w:eastAsia="en-GB"/>
                                        <w14:ligatures w14:val="none"/>
                                      </w:rPr>
                                    </w:pPr>
                                  </w:p>
                                </w:tc>
                              </w:tr>
                              <w:tr w:rsidR="00B441A4" w:rsidRPr="00B441A4" w14:paraId="0556D239" w14:textId="77777777">
                                <w:tc>
                                  <w:tcPr>
                                    <w:tcW w:w="0" w:type="auto"/>
                                    <w:hideMark/>
                                  </w:tcPr>
                                  <w:p w14:paraId="17A08D3B" w14:textId="66A76BC5" w:rsidR="00B441A4" w:rsidRPr="00B441A4" w:rsidRDefault="00B441A4" w:rsidP="00B441A4">
                                    <w:pPr>
                                      <w:spacing w:after="0" w:line="240" w:lineRule="auto"/>
                                      <w:rPr>
                                        <w:rFonts w:ascii="Times New Roman" w:eastAsia="Times New Roman" w:hAnsi="Times New Roman" w:cs="Times New Roman"/>
                                        <w:kern w:val="0"/>
                                        <w:lang w:eastAsia="en-GB"/>
                                        <w14:ligatures w14:val="none"/>
                                      </w:rPr>
                                    </w:pPr>
                                  </w:p>
                                </w:tc>
                              </w:tr>
                            </w:tbl>
                            <w:tbl>
                              <w:tblPr>
                                <w:tblpPr w:leftFromText="180" w:rightFromText="180" w:vertAnchor="text" w:horzAnchor="margin" w:tblpY="11488"/>
                                <w:tblOverlap w:val="never"/>
                                <w:tblW w:w="5000" w:type="pct"/>
                                <w:tblCellSpacing w:w="15" w:type="dxa"/>
                                <w:tblCellMar>
                                  <w:top w:w="15" w:type="dxa"/>
                                  <w:left w:w="15" w:type="dxa"/>
                                  <w:bottom w:w="15" w:type="dxa"/>
                                  <w:right w:w="15" w:type="dxa"/>
                                </w:tblCellMar>
                                <w:tblLook w:val="04A0" w:firstRow="1" w:lastRow="0" w:firstColumn="1" w:lastColumn="0" w:noHBand="0" w:noVBand="1"/>
                              </w:tblPr>
                              <w:tblGrid>
                                <w:gridCol w:w="10405"/>
                              </w:tblGrid>
                              <w:tr w:rsidR="00C1153F" w:rsidRPr="00B441A4" w14:paraId="3FF0775C" w14:textId="77777777" w:rsidTr="00C1153F">
                                <w:trPr>
                                  <w:tblCellSpacing w:w="15" w:type="dxa"/>
                                </w:trPr>
                                <w:tc>
                                  <w:tcPr>
                                    <w:tcW w:w="0" w:type="auto"/>
                                    <w:tcMar>
                                      <w:top w:w="180" w:type="dxa"/>
                                      <w:left w:w="240" w:type="dxa"/>
                                      <w:bottom w:w="180" w:type="dxa"/>
                                      <w:right w:w="240" w:type="dxa"/>
                                    </w:tcMar>
                                    <w:vAlign w:val="center"/>
                                    <w:hideMark/>
                                  </w:tcPr>
                                  <w:p w14:paraId="59482641" w14:textId="78C94C28" w:rsidR="00C1153F" w:rsidRPr="00B441A4" w:rsidRDefault="00C1153F" w:rsidP="00C1153F">
                                    <w:pPr>
                                      <w:spacing w:after="0" w:line="240" w:lineRule="auto"/>
                                      <w:jc w:val="center"/>
                                      <w:rPr>
                                        <w:rFonts w:ascii="Helvetica" w:eastAsia="Times New Roman" w:hAnsi="Helvetica" w:cs="Helvetica"/>
                                        <w:color w:val="000000"/>
                                        <w:kern w:val="0"/>
                                        <w:lang w:eastAsia="en-GB"/>
                                        <w14:ligatures w14:val="none"/>
                                      </w:rPr>
                                    </w:pPr>
                                  </w:p>
                                </w:tc>
                              </w:tr>
                            </w:tbl>
                            <w:p w14:paraId="5C385AD7" w14:textId="090CD7FF" w:rsidR="00B441A4" w:rsidRPr="00B441A4" w:rsidRDefault="00B441A4" w:rsidP="00B441A4">
                              <w:pPr>
                                <w:spacing w:after="0" w:line="240" w:lineRule="auto"/>
                                <w:rPr>
                                  <w:rFonts w:ascii="Times New Roman" w:eastAsia="Times New Roman" w:hAnsi="Times New Roman" w:cs="Times New Roman"/>
                                  <w:kern w:val="0"/>
                                  <w:lang w:eastAsia="en-GB"/>
                                  <w14:ligatures w14:val="none"/>
                                </w:rPr>
                              </w:pPr>
                            </w:p>
                          </w:tc>
                        </w:tr>
                      </w:tbl>
                      <w:p w14:paraId="56B52AD5" w14:textId="77777777" w:rsidR="00B441A4" w:rsidRPr="00B441A4" w:rsidRDefault="00B441A4" w:rsidP="00B441A4">
                        <w:pPr>
                          <w:spacing w:after="0" w:line="240" w:lineRule="auto"/>
                          <w:rPr>
                            <w:rFonts w:ascii="Times New Roman" w:eastAsia="Times New Roman" w:hAnsi="Times New Roman" w:cs="Times New Roman"/>
                            <w:kern w:val="0"/>
                            <w:lang w:eastAsia="en-GB"/>
                            <w14:ligatures w14:val="none"/>
                          </w:rPr>
                        </w:pPr>
                      </w:p>
                    </w:tc>
                  </w:tr>
                  <w:bookmarkEnd w:id="0"/>
                </w:tbl>
                <w:p w14:paraId="4991C41F" w14:textId="77777777" w:rsidR="00B441A4" w:rsidRPr="00B441A4" w:rsidRDefault="00B441A4" w:rsidP="00B441A4">
                  <w:pPr>
                    <w:spacing w:after="0" w:line="240" w:lineRule="auto"/>
                    <w:rPr>
                      <w:rFonts w:ascii="Times New Roman" w:eastAsia="Times New Roman" w:hAnsi="Times New Roman" w:cs="Times New Roman"/>
                      <w:kern w:val="0"/>
                      <w:lang w:eastAsia="en-GB"/>
                      <w14:ligatures w14:val="none"/>
                    </w:rPr>
                  </w:pPr>
                </w:p>
              </w:tc>
            </w:tr>
          </w:tbl>
          <w:p w14:paraId="23F45A92" w14:textId="77777777" w:rsidR="00B441A4" w:rsidRPr="00B441A4" w:rsidRDefault="00B441A4" w:rsidP="00B441A4">
            <w:pPr>
              <w:spacing w:after="0" w:line="240" w:lineRule="auto"/>
              <w:jc w:val="center"/>
              <w:rPr>
                <w:rFonts w:ascii="Arial" w:eastAsia="Times New Roman" w:hAnsi="Arial" w:cs="Arial"/>
                <w:color w:val="222222"/>
                <w:kern w:val="0"/>
                <w:lang w:eastAsia="en-GB"/>
                <w14:ligatures w14:val="none"/>
              </w:rPr>
            </w:pPr>
          </w:p>
        </w:tc>
      </w:tr>
    </w:tbl>
    <w:p w14:paraId="7C0218E7" w14:textId="77777777" w:rsidR="0034607D" w:rsidRDefault="0034607D" w:rsidP="00221D95"/>
    <w:sectPr w:rsidR="0034607D" w:rsidSect="00DC44D2">
      <w:pgSz w:w="11906" w:h="16838"/>
      <w:pgMar w:top="709"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169C9"/>
    <w:multiLevelType w:val="multilevel"/>
    <w:tmpl w:val="AAB2034E"/>
    <w:lvl w:ilvl="0">
      <w:start w:val="1"/>
      <w:numFmt w:val="decimal"/>
      <w:lvlText w:val="%1."/>
      <w:lvlJc w:val="left"/>
      <w:pPr>
        <w:tabs>
          <w:tab w:val="num" w:pos="720"/>
        </w:tabs>
        <w:ind w:left="720" w:hanging="360"/>
      </w:pPr>
      <w:rPr>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446297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1A4"/>
    <w:rsid w:val="00034C38"/>
    <w:rsid w:val="001B0AED"/>
    <w:rsid w:val="001C297A"/>
    <w:rsid w:val="001C345A"/>
    <w:rsid w:val="00221D95"/>
    <w:rsid w:val="002712DF"/>
    <w:rsid w:val="00297141"/>
    <w:rsid w:val="002A0347"/>
    <w:rsid w:val="002E3481"/>
    <w:rsid w:val="0034607D"/>
    <w:rsid w:val="004A2DBF"/>
    <w:rsid w:val="004B4E91"/>
    <w:rsid w:val="004B6C24"/>
    <w:rsid w:val="00522C1D"/>
    <w:rsid w:val="006E120E"/>
    <w:rsid w:val="007073C5"/>
    <w:rsid w:val="00710945"/>
    <w:rsid w:val="007B0CCA"/>
    <w:rsid w:val="007C67FD"/>
    <w:rsid w:val="007F26B9"/>
    <w:rsid w:val="00865780"/>
    <w:rsid w:val="008F7A22"/>
    <w:rsid w:val="009D405F"/>
    <w:rsid w:val="009E5A49"/>
    <w:rsid w:val="00A45C88"/>
    <w:rsid w:val="00AD346E"/>
    <w:rsid w:val="00B441A4"/>
    <w:rsid w:val="00C1153F"/>
    <w:rsid w:val="00CA6221"/>
    <w:rsid w:val="00DC44D2"/>
    <w:rsid w:val="00F50597"/>
    <w:rsid w:val="00FA4EEC"/>
    <w:rsid w:val="00FF25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941DE"/>
  <w15:chartTrackingRefBased/>
  <w15:docId w15:val="{76D1E3D7-09C1-4A5F-8457-B9E8FDDA1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44D2"/>
  </w:style>
  <w:style w:type="paragraph" w:styleId="Heading1">
    <w:name w:val="heading 1"/>
    <w:basedOn w:val="Normal"/>
    <w:next w:val="Normal"/>
    <w:link w:val="Heading1Char"/>
    <w:uiPriority w:val="9"/>
    <w:qFormat/>
    <w:rsid w:val="00B441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41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41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41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41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41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41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41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41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41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41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41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41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41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41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41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41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41A4"/>
    <w:rPr>
      <w:rFonts w:eastAsiaTheme="majorEastAsia" w:cstheme="majorBidi"/>
      <w:color w:val="272727" w:themeColor="text1" w:themeTint="D8"/>
    </w:rPr>
  </w:style>
  <w:style w:type="paragraph" w:styleId="Title">
    <w:name w:val="Title"/>
    <w:basedOn w:val="Normal"/>
    <w:next w:val="Normal"/>
    <w:link w:val="TitleChar"/>
    <w:uiPriority w:val="10"/>
    <w:qFormat/>
    <w:rsid w:val="00B441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41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41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41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41A4"/>
    <w:pPr>
      <w:spacing w:before="160"/>
      <w:jc w:val="center"/>
    </w:pPr>
    <w:rPr>
      <w:i/>
      <w:iCs/>
      <w:color w:val="404040" w:themeColor="text1" w:themeTint="BF"/>
    </w:rPr>
  </w:style>
  <w:style w:type="character" w:customStyle="1" w:styleId="QuoteChar">
    <w:name w:val="Quote Char"/>
    <w:basedOn w:val="DefaultParagraphFont"/>
    <w:link w:val="Quote"/>
    <w:uiPriority w:val="29"/>
    <w:rsid w:val="00B441A4"/>
    <w:rPr>
      <w:i/>
      <w:iCs/>
      <w:color w:val="404040" w:themeColor="text1" w:themeTint="BF"/>
    </w:rPr>
  </w:style>
  <w:style w:type="paragraph" w:styleId="ListParagraph">
    <w:name w:val="List Paragraph"/>
    <w:basedOn w:val="Normal"/>
    <w:uiPriority w:val="34"/>
    <w:qFormat/>
    <w:rsid w:val="00B441A4"/>
    <w:pPr>
      <w:ind w:left="720"/>
      <w:contextualSpacing/>
    </w:pPr>
  </w:style>
  <w:style w:type="character" w:styleId="IntenseEmphasis">
    <w:name w:val="Intense Emphasis"/>
    <w:basedOn w:val="DefaultParagraphFont"/>
    <w:uiPriority w:val="21"/>
    <w:qFormat/>
    <w:rsid w:val="00B441A4"/>
    <w:rPr>
      <w:i/>
      <w:iCs/>
      <w:color w:val="0F4761" w:themeColor="accent1" w:themeShade="BF"/>
    </w:rPr>
  </w:style>
  <w:style w:type="paragraph" w:styleId="IntenseQuote">
    <w:name w:val="Intense Quote"/>
    <w:basedOn w:val="Normal"/>
    <w:next w:val="Normal"/>
    <w:link w:val="IntenseQuoteChar"/>
    <w:uiPriority w:val="30"/>
    <w:qFormat/>
    <w:rsid w:val="00B441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41A4"/>
    <w:rPr>
      <w:i/>
      <w:iCs/>
      <w:color w:val="0F4761" w:themeColor="accent1" w:themeShade="BF"/>
    </w:rPr>
  </w:style>
  <w:style w:type="character" w:styleId="IntenseReference">
    <w:name w:val="Intense Reference"/>
    <w:basedOn w:val="DefaultParagraphFont"/>
    <w:uiPriority w:val="32"/>
    <w:qFormat/>
    <w:rsid w:val="00B441A4"/>
    <w:rPr>
      <w:b/>
      <w:bCs/>
      <w:smallCaps/>
      <w:color w:val="0F4761" w:themeColor="accent1" w:themeShade="BF"/>
      <w:spacing w:val="5"/>
    </w:rPr>
  </w:style>
  <w:style w:type="character" w:styleId="Hyperlink">
    <w:name w:val="Hyperlink"/>
    <w:basedOn w:val="DefaultParagraphFont"/>
    <w:uiPriority w:val="99"/>
    <w:unhideWhenUsed/>
    <w:rsid w:val="00DC44D2"/>
    <w:rPr>
      <w:color w:val="467886" w:themeColor="hyperlink"/>
      <w:u w:val="single"/>
    </w:rPr>
  </w:style>
  <w:style w:type="character" w:styleId="UnresolvedMention">
    <w:name w:val="Unresolved Mention"/>
    <w:basedOn w:val="DefaultParagraphFont"/>
    <w:uiPriority w:val="99"/>
    <w:semiHidden/>
    <w:unhideWhenUsed/>
    <w:rsid w:val="00DC44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ethaugh.com/" TargetMode="External"/><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yperlink" Target="mailto:factoring@fbrseed.com" TargetMode="Externa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eethaugh@gmail.com" TargetMode="External"/><Relationship Id="rId11" Type="http://schemas.openxmlformats.org/officeDocument/2006/relationships/image" Target="media/image3.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mailto:leethaugh@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408</Words>
  <Characters>2327</Characters>
  <Application>Microsoft Office Word</Application>
  <DocSecurity>4</DocSecurity>
  <Lines>19</Lines>
  <Paragraphs>5</Paragraphs>
  <ScaleCrop>false</ScaleCrop>
  <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Dickinson</dc:creator>
  <cp:keywords/>
  <dc:description/>
  <cp:lastModifiedBy>John Burgon</cp:lastModifiedBy>
  <cp:revision>2</cp:revision>
  <dcterms:created xsi:type="dcterms:W3CDTF">2025-12-15T18:37:00Z</dcterms:created>
  <dcterms:modified xsi:type="dcterms:W3CDTF">2025-12-15T18:37:00Z</dcterms:modified>
</cp:coreProperties>
</file>